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9031" w14:textId="5E5B3597" w:rsidR="00754729" w:rsidRPr="000D2969" w:rsidRDefault="00EF344B" w:rsidP="00EF344B">
      <w:pPr>
        <w:autoSpaceDE w:val="0"/>
        <w:autoSpaceDN w:val="0"/>
        <w:adjustRightInd w:val="0"/>
        <w:spacing w:after="0" w:line="240" w:lineRule="auto"/>
        <w:jc w:val="center"/>
        <w:outlineLvl w:val="0"/>
        <w:rPr>
          <w:rFonts w:ascii="Arial" w:hAnsi="Arial" w:cs="Arial"/>
          <w:b/>
          <w:bCs/>
          <w:sz w:val="28"/>
          <w:szCs w:val="28"/>
          <w:lang w:eastAsia="en-GB"/>
        </w:rPr>
      </w:pPr>
      <w:r w:rsidRPr="000D2969">
        <w:rPr>
          <w:rFonts w:ascii="Arial" w:hAnsi="Arial" w:cs="Arial"/>
          <w:b/>
          <w:bCs/>
          <w:sz w:val="28"/>
          <w:szCs w:val="28"/>
          <w:lang w:eastAsia="en-GB"/>
        </w:rPr>
        <w:t>Village Medical Centre</w:t>
      </w:r>
      <w:r w:rsidR="000D2969" w:rsidRPr="000D2969">
        <w:rPr>
          <w:rFonts w:ascii="Arial" w:hAnsi="Arial" w:cs="Arial"/>
          <w:b/>
          <w:bCs/>
          <w:sz w:val="28"/>
          <w:szCs w:val="28"/>
          <w:lang w:eastAsia="en-GB"/>
        </w:rPr>
        <w:t xml:space="preserve"> &amp; Jubilee Health Centre Branch site</w:t>
      </w:r>
    </w:p>
    <w:p w14:paraId="108E7089" w14:textId="77777777" w:rsidR="000D2969" w:rsidRDefault="000D2969" w:rsidP="000D2969">
      <w:pPr>
        <w:autoSpaceDE w:val="0"/>
        <w:autoSpaceDN w:val="0"/>
        <w:adjustRightInd w:val="0"/>
        <w:spacing w:after="0" w:line="240" w:lineRule="auto"/>
        <w:outlineLvl w:val="0"/>
        <w:rPr>
          <w:rFonts w:ascii="Arial" w:hAnsi="Arial" w:cs="Arial"/>
          <w:b/>
          <w:bCs/>
          <w:sz w:val="20"/>
          <w:szCs w:val="20"/>
          <w:lang w:eastAsia="en-GB"/>
        </w:rPr>
      </w:pPr>
    </w:p>
    <w:p w14:paraId="6C23C4FC" w14:textId="437FEF24" w:rsidR="000D2969" w:rsidRDefault="000D2969" w:rsidP="000D2969">
      <w:pPr>
        <w:autoSpaceDE w:val="0"/>
        <w:autoSpaceDN w:val="0"/>
        <w:adjustRightInd w:val="0"/>
        <w:spacing w:after="0" w:line="240" w:lineRule="auto"/>
        <w:outlineLvl w:val="0"/>
        <w:rPr>
          <w:rFonts w:ascii="Arial" w:hAnsi="Arial" w:cs="Arial"/>
          <w:b/>
          <w:bCs/>
          <w:sz w:val="20"/>
          <w:szCs w:val="20"/>
          <w:lang w:eastAsia="en-GB"/>
        </w:rPr>
      </w:pPr>
      <w:r w:rsidRPr="000D2969">
        <w:rPr>
          <w:rFonts w:ascii="Arial" w:hAnsi="Arial" w:cs="Arial"/>
          <w:b/>
          <w:bCs/>
          <w:sz w:val="20"/>
          <w:szCs w:val="20"/>
          <w:lang w:eastAsia="en-GB"/>
        </w:rPr>
        <w:t>Reviewed 29.4.22</w:t>
      </w:r>
    </w:p>
    <w:p w14:paraId="1E061AD6" w14:textId="1260D7D6" w:rsidR="000D2969" w:rsidRPr="000D2969" w:rsidRDefault="000D2969" w:rsidP="000D2969">
      <w:pPr>
        <w:autoSpaceDE w:val="0"/>
        <w:autoSpaceDN w:val="0"/>
        <w:adjustRightInd w:val="0"/>
        <w:spacing w:after="0" w:line="240" w:lineRule="auto"/>
        <w:outlineLvl w:val="0"/>
        <w:rPr>
          <w:rFonts w:ascii="Arial" w:hAnsi="Arial" w:cs="Arial"/>
          <w:b/>
          <w:bCs/>
          <w:sz w:val="20"/>
          <w:szCs w:val="20"/>
          <w:lang w:eastAsia="en-GB"/>
        </w:rPr>
      </w:pPr>
      <w:r>
        <w:rPr>
          <w:rFonts w:ascii="Arial" w:hAnsi="Arial" w:cs="Arial"/>
          <w:b/>
          <w:bCs/>
          <w:sz w:val="20"/>
          <w:szCs w:val="20"/>
          <w:lang w:eastAsia="en-GB"/>
        </w:rPr>
        <w:t>Next review 29.4.23</w:t>
      </w:r>
    </w:p>
    <w:p w14:paraId="72436DDB" w14:textId="77777777" w:rsidR="00754729" w:rsidRPr="000D2969"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0F6BBEBA" w:rsidR="006477C6" w:rsidRPr="000D296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0D2969">
        <w:rPr>
          <w:rFonts w:ascii="Arial" w:hAnsi="Arial" w:cs="Arial"/>
          <w:b/>
          <w:bCs/>
          <w:sz w:val="24"/>
          <w:szCs w:val="24"/>
          <w:lang w:eastAsia="en-GB"/>
        </w:rPr>
        <w:t xml:space="preserve">Data Protection </w:t>
      </w:r>
      <w:r w:rsidR="00E37206" w:rsidRPr="000D2969">
        <w:rPr>
          <w:rFonts w:ascii="Arial" w:hAnsi="Arial" w:cs="Arial"/>
          <w:b/>
          <w:bCs/>
          <w:sz w:val="24"/>
          <w:szCs w:val="24"/>
          <w:lang w:eastAsia="en-GB"/>
        </w:rPr>
        <w:t xml:space="preserve">Privacy Notice for </w:t>
      </w:r>
      <w:r w:rsidR="00860FC5" w:rsidRPr="000D2969">
        <w:rPr>
          <w:rFonts w:ascii="Arial" w:hAnsi="Arial" w:cs="Arial"/>
          <w:b/>
          <w:bCs/>
          <w:sz w:val="24"/>
          <w:szCs w:val="24"/>
          <w:lang w:eastAsia="en-GB"/>
        </w:rPr>
        <w:t>Practice Staff</w:t>
      </w:r>
    </w:p>
    <w:p w14:paraId="1305266B" w14:textId="77777777" w:rsidR="006477C6" w:rsidRPr="000D296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860FC5" w:rsidRDefault="00265980" w:rsidP="00265980">
      <w:pPr>
        <w:pStyle w:val="Default"/>
        <w:rPr>
          <w:color w:val="auto"/>
          <w:sz w:val="20"/>
          <w:szCs w:val="20"/>
        </w:rPr>
      </w:pPr>
      <w:r w:rsidRPr="00860FC5">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860FC5">
        <w:rPr>
          <w:color w:val="auto"/>
          <w:sz w:val="20"/>
          <w:szCs w:val="20"/>
        </w:rPr>
        <w:t xml:space="preserve">in the UK </w:t>
      </w:r>
      <w:r w:rsidRPr="00860FC5">
        <w:rPr>
          <w:color w:val="auto"/>
          <w:sz w:val="20"/>
          <w:szCs w:val="20"/>
        </w:rPr>
        <w:t xml:space="preserve">on the 25th May 2018, repealing the Data Protection Act (1998).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12915B2" w:rsidR="00265980" w:rsidRPr="00860FC5" w:rsidRDefault="00265980" w:rsidP="00265980">
      <w:pPr>
        <w:rPr>
          <w:rFonts w:ascii="Arial" w:hAnsi="Arial" w:cs="Arial"/>
          <w:sz w:val="20"/>
          <w:szCs w:val="20"/>
        </w:rPr>
      </w:pPr>
      <w:r w:rsidRPr="00860FC5">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(currently in Bill format before Parliament)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F344B">
        <w:rPr>
          <w:rFonts w:ascii="Arial" w:hAnsi="Arial" w:cs="Arial"/>
          <w:sz w:val="20"/>
          <w:szCs w:val="20"/>
        </w:rPr>
        <w:t>Village Medical Centre.</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77777777" w:rsidR="00860FC5" w:rsidRPr="00860FC5" w:rsidRDefault="00860FC5" w:rsidP="00860FC5">
      <w:pPr>
        <w:rPr>
          <w:rFonts w:ascii="Arial" w:hAnsi="Arial" w:cs="Arial"/>
          <w:sz w:val="20"/>
          <w:szCs w:val="20"/>
        </w:rPr>
      </w:pPr>
      <w:r w:rsidRPr="00860FC5">
        <w:rPr>
          <w:rFonts w:ascii="Arial" w:hAnsi="Arial" w:cs="Arial"/>
          <w:sz w:val="20"/>
          <w:szCs w:val="20"/>
        </w:rPr>
        <w:t>This Privacy Policy applies to the personal data of our Employees.</w:t>
      </w:r>
    </w:p>
    <w:p w14:paraId="03AC4F8E" w14:textId="0AF558EA"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18151038" w:rsidR="00E37206" w:rsidRPr="00860FC5" w:rsidRDefault="00EF344B" w:rsidP="00E37206">
      <w:pPr>
        <w:widowControl w:val="0"/>
        <w:spacing w:after="280"/>
        <w:rPr>
          <w:rFonts w:ascii="Arial" w:hAnsi="Arial" w:cs="Arial"/>
          <w:sz w:val="20"/>
          <w:szCs w:val="20"/>
        </w:rPr>
      </w:pPr>
      <w:r>
        <w:rPr>
          <w:rFonts w:ascii="Arial" w:hAnsi="Arial" w:cs="Arial"/>
          <w:sz w:val="20"/>
          <w:szCs w:val="20"/>
        </w:rPr>
        <w:t>Village Medical Centre</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In order for us to pay your salary</w:t>
      </w:r>
    </w:p>
    <w:p w14:paraId="33EC9A14"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In order for us to contact you out of hours if required</w:t>
      </w:r>
    </w:p>
    <w:p w14:paraId="16DFB65A"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To provide you with company information via email and post if required</w:t>
      </w:r>
    </w:p>
    <w:p w14:paraId="1F63604E"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To have the ability to contact your emergency contacts if necessary</w:t>
      </w:r>
    </w:p>
    <w:p w14:paraId="4272605C"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lastRenderedPageBreak/>
        <w:t>To ensure we are able to inform the emergency services if your health is compromised</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2497F388"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comply with payroll, auto-enrolment and RTI responsibilities.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Throughout your employment we will collect data and add to your personnel file i.e. appraisal paperwork, communications, absence information and changes to personnel data.</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0160B9A4"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in order to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B382851" w14:textId="6D438DAE" w:rsidR="00FC6FFA" w:rsidRPr="00860FC5" w:rsidRDefault="00265980" w:rsidP="00A200C1">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860FC5" w:rsidRPr="00860FC5">
        <w:rPr>
          <w:rFonts w:ascii="Arial" w:hAnsi="Arial" w:cs="Arial"/>
          <w:sz w:val="20"/>
          <w:szCs w:val="20"/>
        </w:rPr>
        <w:t>employees</w:t>
      </w:r>
      <w:r w:rsidR="00DB02BD" w:rsidRPr="00860FC5">
        <w:rPr>
          <w:rFonts w:ascii="Arial" w:hAnsi="Arial" w:cs="Arial"/>
          <w:sz w:val="20"/>
          <w:szCs w:val="20"/>
        </w:rPr>
        <w:t xml:space="preserve"> and </w:t>
      </w:r>
      <w:r w:rsidR="00FC6FFA" w:rsidRPr="00860FC5">
        <w:rPr>
          <w:rFonts w:ascii="Arial" w:hAnsi="Arial" w:cs="Arial"/>
          <w:sz w:val="20"/>
          <w:szCs w:val="20"/>
        </w:rPr>
        <w:t>the data you have given us about your</w:t>
      </w:r>
      <w:r w:rsidR="00DB02BD" w:rsidRPr="00860FC5">
        <w:rPr>
          <w:rFonts w:ascii="Arial" w:hAnsi="Arial" w:cs="Arial"/>
          <w:sz w:val="20"/>
          <w:szCs w:val="20"/>
        </w:rPr>
        <w:t xml:space="preserve"> carers/family members</w:t>
      </w:r>
      <w:r w:rsidRPr="00860FC5">
        <w:rPr>
          <w:rFonts w:ascii="Arial" w:hAnsi="Arial" w:cs="Arial"/>
          <w:sz w:val="20"/>
          <w:szCs w:val="20"/>
        </w:rPr>
        <w:t>.</w:t>
      </w:r>
    </w:p>
    <w:p w14:paraId="1A9ED6EB" w14:textId="1F81A7DE" w:rsidR="00A200C1" w:rsidRPr="000D2969" w:rsidRDefault="00A200C1" w:rsidP="000D2969">
      <w:pPr>
        <w:spacing w:after="0" w:line="240" w:lineRule="auto"/>
        <w:rPr>
          <w:rFonts w:ascii="Arial" w:hAnsi="Arial" w:cs="Arial"/>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4A367EC9"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The General Data Protection Regulations 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3E370BA4" w14:textId="77777777" w:rsidR="00A200C1" w:rsidRPr="00860FC5" w:rsidRDefault="00A200C1" w:rsidP="00A200C1">
      <w:pPr>
        <w:widowControl w:val="0"/>
        <w:spacing w:after="0" w:line="240" w:lineRule="auto"/>
        <w:rPr>
          <w:rFonts w:ascii="Arial" w:hAnsi="Arial" w:cs="Arial"/>
          <w:sz w:val="20"/>
          <w:szCs w:val="20"/>
        </w:rPr>
      </w:pPr>
    </w:p>
    <w:p w14:paraId="0104CE0B" w14:textId="4C11B269"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365687B6"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our staff</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3D4847" w:rsidRPr="00860FC5">
        <w:rPr>
          <w:rFonts w:ascii="Arial" w:hAnsi="Arial" w:cs="Arial"/>
          <w:sz w:val="20"/>
          <w:szCs w:val="20"/>
          <w:lang w:eastAsia="en-GB"/>
        </w:rPr>
        <w:t>General Data Protection Regulations</w:t>
      </w:r>
      <w:r w:rsidR="007C1EC0" w:rsidRPr="00860FC5">
        <w:rPr>
          <w:rFonts w:ascii="Arial" w:hAnsi="Arial" w:cs="Arial"/>
          <w:sz w:val="20"/>
          <w:szCs w:val="20"/>
          <w:lang w:eastAsia="en-GB"/>
        </w:rPr>
        <w:t xml:space="preserve"> (GDPR)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860FC5" w:rsidRPr="00860FC5">
        <w:rPr>
          <w:rFonts w:ascii="Arial" w:hAnsi="Arial" w:cs="Arial"/>
          <w:sz w:val="20"/>
          <w:szCs w:val="20"/>
          <w:lang w:eastAsia="en-GB"/>
        </w:rPr>
        <w:t>staff</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661BC55F"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F420E2">
        <w:rPr>
          <w:rFonts w:ascii="Arial" w:hAnsi="Arial" w:cs="Arial"/>
          <w:sz w:val="20"/>
          <w:szCs w:val="20"/>
        </w:rPr>
        <w:t xml:space="preserve">Village Medical Centre </w:t>
      </w:r>
      <w:r w:rsidR="00F420E2" w:rsidRPr="00860FC5">
        <w:rPr>
          <w:rFonts w:ascii="Arial" w:hAnsi="Arial" w:cs="Arial"/>
          <w:sz w:val="20"/>
          <w:szCs w:val="20"/>
        </w:rPr>
        <w:t>an</w:t>
      </w:r>
      <w:r w:rsidR="009A2DD7" w:rsidRPr="00860FC5">
        <w:rPr>
          <w:rFonts w:ascii="Arial" w:hAnsi="Arial" w:cs="Arial"/>
          <w:sz w:val="20"/>
          <w:szCs w:val="20"/>
        </w:rPr>
        <w:t xml:space="preserve">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7777777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860FC5"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w:t>
      </w:r>
      <w:r w:rsidRPr="00860FC5">
        <w:rPr>
          <w:rFonts w:ascii="Arial" w:hAnsi="Arial" w:cs="Arial"/>
          <w:sz w:val="20"/>
          <w:szCs w:val="20"/>
        </w:rPr>
        <w:lastRenderedPageBreak/>
        <w:t xml:space="preserve">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2E265497" w14:textId="77777777" w:rsidR="000D2969" w:rsidRDefault="000D2969" w:rsidP="00A200C1">
      <w:pPr>
        <w:widowControl w:val="0"/>
        <w:rPr>
          <w:rFonts w:ascii="Arial" w:hAnsi="Arial" w:cs="Arial"/>
          <w:sz w:val="20"/>
          <w:szCs w:val="20"/>
        </w:rPr>
      </w:pPr>
    </w:p>
    <w:p w14:paraId="794EA785" w14:textId="4A18A2B2"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w:t>
      </w:r>
      <w:r w:rsidR="00F420E2">
        <w:rPr>
          <w:rFonts w:ascii="Arial" w:hAnsi="Arial" w:cs="Arial"/>
          <w:sz w:val="20"/>
          <w:szCs w:val="20"/>
        </w:rPr>
        <w:t xml:space="preserve"> to</w:t>
      </w:r>
      <w:r w:rsidRPr="00860FC5">
        <w:rPr>
          <w:rFonts w:ascii="Arial" w:hAnsi="Arial" w:cs="Arial"/>
          <w:sz w:val="20"/>
          <w:szCs w:val="20"/>
        </w:rPr>
        <w:t xml:space="preserve"> happen when this is required.</w:t>
      </w:r>
    </w:p>
    <w:p w14:paraId="299D7907" w14:textId="6A1D0058"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If a sub-contractor acts as a da</w:t>
      </w:r>
      <w:r w:rsidR="00F420E2">
        <w:rPr>
          <w:rFonts w:ascii="Arial" w:hAnsi="Arial" w:cs="Arial"/>
          <w:sz w:val="20"/>
          <w:szCs w:val="20"/>
        </w:rPr>
        <w:t>ta processor for Village Medical Centre</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06E5B93F" w:rsidR="0020197A" w:rsidRPr="00860FC5"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p>
    <w:p w14:paraId="24625454"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Employee personnel files will be stored for a period of seven years for the purpose of any legal claims.</w:t>
      </w:r>
    </w:p>
    <w:p w14:paraId="4C92520B" w14:textId="77777777" w:rsidR="00860FC5" w:rsidRPr="00860FC5" w:rsidRDefault="00860FC5" w:rsidP="0020197A">
      <w:pPr>
        <w:widowControl w:val="0"/>
        <w:rPr>
          <w:rFonts w:ascii="Arial" w:hAnsi="Arial" w:cs="Arial"/>
          <w:sz w:val="20"/>
          <w:szCs w:val="20"/>
        </w:rPr>
      </w:pP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w:t>
      </w:r>
      <w:r w:rsidRPr="00860FC5">
        <w:rPr>
          <w:rFonts w:ascii="Arial" w:hAnsi="Arial" w:cs="Arial"/>
          <w:sz w:val="20"/>
          <w:szCs w:val="20"/>
        </w:rPr>
        <w:lastRenderedPageBreak/>
        <w:t>individuals who would prefer not to be contacted. That way, we will minimise the chances of you being contacted in the future where your data are collected in unconnected circumstances. If you would prefer us not to do this, you are free to say so.</w:t>
      </w:r>
    </w:p>
    <w:p w14:paraId="172E996F" w14:textId="7EA21B36" w:rsidR="00A200C1" w:rsidRPr="00860FC5" w:rsidRDefault="00A200C1" w:rsidP="00A200C1">
      <w:pPr>
        <w:rPr>
          <w:rFonts w:ascii="Arial" w:hAnsi="Arial" w:cs="Arial"/>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09373B6C" w:rsidR="00A200C1" w:rsidRPr="00860FC5" w:rsidRDefault="00A200C1" w:rsidP="000D2969">
      <w:pPr>
        <w:spacing w:after="0" w:line="240" w:lineRule="auto"/>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48EDD06B"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55C8F359"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or address or contact details (such as your mobile phone number), the practice will from time to time ask you to confirm that the information we currently hold is accurate and up-to-date.</w:t>
      </w:r>
    </w:p>
    <w:p w14:paraId="1D9D0ADE" w14:textId="2CE2A444" w:rsidR="003A3C73" w:rsidRPr="00860FC5" w:rsidRDefault="003A3C73" w:rsidP="003A3C73">
      <w:pPr>
        <w:rPr>
          <w:rFonts w:ascii="Arial" w:hAnsi="Arial" w:cs="Arial"/>
          <w:b/>
          <w:sz w:val="20"/>
          <w:szCs w:val="20"/>
        </w:rPr>
      </w:pPr>
      <w:r w:rsidRPr="00860FC5">
        <w:rPr>
          <w:rFonts w:ascii="Arial" w:hAnsi="Arial" w:cs="Arial"/>
          <w:b/>
          <w:sz w:val="20"/>
          <w:szCs w:val="20"/>
        </w:rPr>
        <w:t xml:space="preserve">Objections / Complaints </w:t>
      </w:r>
    </w:p>
    <w:p w14:paraId="4F66B0FE" w14:textId="42554EFB" w:rsidR="003A3C73" w:rsidRPr="00860FC5" w:rsidRDefault="003A3C73" w:rsidP="003A3C73">
      <w:pPr>
        <w:rPr>
          <w:rFonts w:ascii="Arial" w:hAnsi="Arial" w:cs="Arial"/>
          <w:iCs/>
          <w:sz w:val="20"/>
          <w:szCs w:val="20"/>
        </w:rPr>
      </w:pPr>
      <w:r w:rsidRPr="00860FC5">
        <w:rPr>
          <w:rFonts w:ascii="Arial" w:hAnsi="Arial" w:cs="Arial"/>
          <w:sz w:val="20"/>
          <w:szCs w:val="20"/>
        </w:rPr>
        <w:t xml:space="preserve">Should you have any concerns about how your information is managed at the </w:t>
      </w:r>
      <w:r w:rsidR="000D2969">
        <w:rPr>
          <w:rFonts w:ascii="Arial" w:hAnsi="Arial" w:cs="Arial"/>
          <w:sz w:val="20"/>
          <w:szCs w:val="20"/>
        </w:rPr>
        <w:t>Surgery</w:t>
      </w:r>
      <w:r w:rsidRPr="00860FC5">
        <w:rPr>
          <w:rFonts w:ascii="Arial" w:hAnsi="Arial" w:cs="Arial"/>
          <w:sz w:val="20"/>
          <w:szCs w:val="20"/>
        </w:rPr>
        <w:t xml:space="preserve">, please contact the GP Practice Manager or the Data Protection Officer as above. If you are still unhappy following a review by the GP practice, you have a right to lodge a complaint with a supervisory authority: </w:t>
      </w:r>
      <w:r w:rsidRPr="00860FC5">
        <w:rPr>
          <w:rFonts w:ascii="Arial" w:hAnsi="Arial" w:cs="Arial"/>
          <w:iCs/>
          <w:sz w:val="20"/>
          <w:szCs w:val="20"/>
        </w:rPr>
        <w:t>You have a right to complain to the UK supervisory Authority as below.</w:t>
      </w:r>
    </w:p>
    <w:p w14:paraId="31A0ECD6" w14:textId="77777777" w:rsidR="003A3C73" w:rsidRPr="00860FC5" w:rsidRDefault="003A3C73" w:rsidP="003A3C73">
      <w:pPr>
        <w:spacing w:after="0" w:line="240" w:lineRule="auto"/>
        <w:rPr>
          <w:rFonts w:ascii="Arial" w:hAnsi="Arial" w:cs="Arial"/>
          <w:iCs/>
          <w:sz w:val="20"/>
          <w:szCs w:val="20"/>
        </w:rPr>
      </w:pPr>
    </w:p>
    <w:p w14:paraId="05AA9FD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Information Commissioner:</w:t>
      </w:r>
    </w:p>
    <w:p w14:paraId="7DC3BE1E"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Wycliffe house</w:t>
      </w:r>
    </w:p>
    <w:p w14:paraId="5961871F"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Water Lane</w:t>
      </w:r>
    </w:p>
    <w:p w14:paraId="0D89A4C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Wilmslow</w:t>
      </w:r>
    </w:p>
    <w:p w14:paraId="74832B13"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Cheshire  </w:t>
      </w:r>
    </w:p>
    <w:p w14:paraId="67186E5D"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SK9 5AF</w:t>
      </w:r>
    </w:p>
    <w:p w14:paraId="2F4EC65E" w14:textId="77777777" w:rsidR="003A3C73" w:rsidRPr="00860FC5" w:rsidRDefault="003A3C73" w:rsidP="003A3C73">
      <w:pPr>
        <w:spacing w:after="0" w:line="240" w:lineRule="auto"/>
        <w:rPr>
          <w:rFonts w:ascii="Arial" w:hAnsi="Arial" w:cs="Arial"/>
          <w:iCs/>
          <w:sz w:val="20"/>
          <w:szCs w:val="20"/>
        </w:rPr>
      </w:pPr>
    </w:p>
    <w:p w14:paraId="7C1CE327" w14:textId="77777777" w:rsidR="003A3C73" w:rsidRPr="00860FC5" w:rsidRDefault="003A3C73" w:rsidP="003A3C73">
      <w:pPr>
        <w:spacing w:after="0" w:line="240" w:lineRule="auto"/>
        <w:rPr>
          <w:rFonts w:ascii="Arial" w:hAnsi="Arial" w:cs="Arial"/>
          <w:iCs/>
          <w:sz w:val="20"/>
          <w:szCs w:val="20"/>
        </w:rPr>
      </w:pPr>
      <w:r w:rsidRPr="00860FC5">
        <w:rPr>
          <w:rFonts w:ascii="Arial" w:hAnsi="Arial" w:cs="Arial"/>
          <w:iCs/>
          <w:sz w:val="20"/>
          <w:szCs w:val="20"/>
        </w:rPr>
        <w:t xml:space="preserve">Tel: </w:t>
      </w:r>
      <w:r w:rsidRPr="00860FC5">
        <w:rPr>
          <w:rFonts w:ascii="Arial" w:hAnsi="Arial" w:cs="Arial"/>
          <w:iCs/>
          <w:sz w:val="20"/>
          <w:szCs w:val="20"/>
        </w:rPr>
        <w:tab/>
        <w:t>01625 545745</w:t>
      </w:r>
    </w:p>
    <w:p w14:paraId="7B435BA8" w14:textId="77777777" w:rsidR="003A3C73" w:rsidRPr="00860FC5" w:rsidRDefault="00F639EE" w:rsidP="003A3C73">
      <w:pPr>
        <w:spacing w:after="0" w:line="240" w:lineRule="auto"/>
        <w:rPr>
          <w:rFonts w:ascii="Arial" w:hAnsi="Arial" w:cs="Arial"/>
          <w:iCs/>
          <w:sz w:val="20"/>
          <w:szCs w:val="20"/>
          <w:u w:val="single"/>
        </w:rPr>
      </w:pPr>
      <w:hyperlink r:id="rId5" w:history="1">
        <w:r w:rsidR="003A3C73" w:rsidRPr="00860FC5">
          <w:rPr>
            <w:rStyle w:val="Hyperlink"/>
            <w:rFonts w:ascii="Arial" w:hAnsi="Arial" w:cs="Arial"/>
            <w:iCs/>
            <w:color w:val="auto"/>
            <w:sz w:val="20"/>
            <w:szCs w:val="20"/>
          </w:rPr>
          <w:t>www.information</w:t>
        </w:r>
      </w:hyperlink>
      <w:r w:rsidR="003A3C73" w:rsidRPr="00860FC5">
        <w:rPr>
          <w:rFonts w:ascii="Arial" w:hAnsi="Arial" w:cs="Arial"/>
          <w:iCs/>
          <w:sz w:val="20"/>
          <w:szCs w:val="20"/>
          <w:u w:val="single"/>
        </w:rPr>
        <w:t>commissioner.gov.uk</w:t>
      </w:r>
    </w:p>
    <w:p w14:paraId="0B8383DF" w14:textId="77777777" w:rsidR="003A3C73" w:rsidRPr="00860FC5" w:rsidRDefault="003A3C73" w:rsidP="003A3C73">
      <w:pPr>
        <w:rPr>
          <w:rFonts w:ascii="Arial" w:hAnsi="Arial" w:cs="Arial"/>
          <w:sz w:val="20"/>
          <w:szCs w:val="20"/>
        </w:rPr>
      </w:pPr>
    </w:p>
    <w:p w14:paraId="03877A33" w14:textId="30525063" w:rsidR="00265980" w:rsidRPr="00860FC5" w:rsidRDefault="003A3C73" w:rsidP="003A3C73">
      <w:pPr>
        <w:rPr>
          <w:rFonts w:ascii="Arial" w:hAnsi="Arial" w:cs="Arial"/>
          <w:sz w:val="20"/>
          <w:szCs w:val="20"/>
        </w:rPr>
      </w:pPr>
      <w:r w:rsidRPr="00860FC5">
        <w:rPr>
          <w:rFonts w:ascii="Arial" w:hAnsi="Arial" w:cs="Arial"/>
          <w:sz w:val="20"/>
          <w:szCs w:val="20"/>
        </w:rPr>
        <w:t xml:space="preserve">If you are happy for your data to be extracted and used for the purposes described in this privacy </w:t>
      </w:r>
      <w:r w:rsidR="00A87B6C" w:rsidRPr="00860FC5">
        <w:rPr>
          <w:rFonts w:ascii="Arial" w:hAnsi="Arial" w:cs="Arial"/>
          <w:sz w:val="20"/>
          <w:szCs w:val="20"/>
        </w:rPr>
        <w:t>notice,</w:t>
      </w:r>
      <w:r w:rsidRPr="00860FC5">
        <w:rPr>
          <w:rFonts w:ascii="Arial" w:hAnsi="Arial" w:cs="Arial"/>
          <w:sz w:val="20"/>
          <w:szCs w:val="20"/>
        </w:rPr>
        <w:t xml:space="preserve"> then you do not need to do anything.  If you have any concerns about how your data is </w:t>
      </w:r>
      <w:r w:rsidR="00A87B6C" w:rsidRPr="00860FC5">
        <w:rPr>
          <w:rFonts w:ascii="Arial" w:hAnsi="Arial" w:cs="Arial"/>
          <w:sz w:val="20"/>
          <w:szCs w:val="20"/>
        </w:rPr>
        <w:t>shared,</w:t>
      </w:r>
      <w:r w:rsidRPr="00860FC5">
        <w:rPr>
          <w:rFonts w:ascii="Arial" w:hAnsi="Arial" w:cs="Arial"/>
          <w:sz w:val="20"/>
          <w:szCs w:val="20"/>
        </w:rPr>
        <w:t xml:space="preserve"> then please contact the Practice Data Protection Officer. </w:t>
      </w:r>
      <w:r w:rsidR="00265980" w:rsidRPr="00860FC5">
        <w:rPr>
          <w:rFonts w:ascii="Arial" w:hAnsi="Arial" w:cs="Arial"/>
          <w:sz w:val="20"/>
          <w:szCs w:val="20"/>
        </w:rPr>
        <w:t xml:space="preserve"> </w:t>
      </w:r>
    </w:p>
    <w:p w14:paraId="5B4FBBBC" w14:textId="6DCD5029" w:rsidR="00265980" w:rsidRPr="00860FC5" w:rsidRDefault="00265980" w:rsidP="00265980">
      <w:pPr>
        <w:rPr>
          <w:rFonts w:ascii="Arial" w:hAnsi="Arial" w:cs="Arial"/>
          <w:sz w:val="20"/>
          <w:szCs w:val="20"/>
        </w:rPr>
      </w:pPr>
      <w:r w:rsidRPr="00860FC5">
        <w:rPr>
          <w:rFonts w:ascii="Arial" w:hAnsi="Arial" w:cs="Arial"/>
          <w:sz w:val="20"/>
          <w:szCs w:val="20"/>
        </w:rPr>
        <w:t xml:space="preserve">If you would like to know more about your rights in respect of the personal data we hold about you, please </w:t>
      </w:r>
      <w:r w:rsidR="00457267" w:rsidRPr="00860FC5">
        <w:rPr>
          <w:rFonts w:ascii="Arial" w:hAnsi="Arial" w:cs="Arial"/>
          <w:sz w:val="20"/>
          <w:szCs w:val="20"/>
        </w:rPr>
        <w:t>contact the Data Protection Officer as</w:t>
      </w:r>
      <w:r w:rsidR="00A87B6C" w:rsidRPr="00860FC5">
        <w:rPr>
          <w:rFonts w:ascii="Arial" w:hAnsi="Arial" w:cs="Arial"/>
          <w:sz w:val="20"/>
          <w:szCs w:val="20"/>
        </w:rPr>
        <w:t xml:space="preserve"> below.</w:t>
      </w:r>
      <w:r w:rsidRPr="00860FC5">
        <w:rPr>
          <w:rFonts w:ascii="Arial" w:hAnsi="Arial" w:cs="Arial"/>
          <w:sz w:val="20"/>
          <w:szCs w:val="20"/>
        </w:rPr>
        <w:t xml:space="preserve"> </w:t>
      </w:r>
    </w:p>
    <w:p w14:paraId="33D85E24" w14:textId="77777777" w:rsidR="00A87B6C" w:rsidRPr="00A87B6C" w:rsidRDefault="00A87B6C">
      <w:pPr>
        <w:spacing w:after="0" w:line="240" w:lineRule="auto"/>
        <w:rPr>
          <w:rFonts w:ascii="Arial" w:hAnsi="Arial" w:cs="Arial"/>
          <w:b/>
          <w:sz w:val="20"/>
          <w:szCs w:val="20"/>
          <w:lang w:eastAsia="en-GB"/>
        </w:rPr>
      </w:pPr>
      <w:r w:rsidRPr="00A87B6C">
        <w:rPr>
          <w:rFonts w:ascii="Arial" w:hAnsi="Arial" w:cs="Arial"/>
          <w:b/>
          <w:sz w:val="20"/>
          <w:szCs w:val="20"/>
          <w:lang w:eastAsia="en-GB"/>
        </w:rPr>
        <w:br w:type="page"/>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lastRenderedPageBreak/>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54148A8E"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w:t>
      </w:r>
      <w:r w:rsidR="00B40AC6">
        <w:rPr>
          <w:rFonts w:ascii="Arial" w:hAnsi="Arial" w:cs="Arial"/>
          <w:sz w:val="20"/>
          <w:szCs w:val="20"/>
          <w:lang w:eastAsia="en-GB"/>
        </w:rPr>
        <w:t xml:space="preserve">fficer is </w:t>
      </w:r>
      <w:r w:rsidR="00F639EE">
        <w:rPr>
          <w:rFonts w:ascii="Arial" w:hAnsi="Arial" w:cs="Arial"/>
          <w:sz w:val="20"/>
          <w:szCs w:val="20"/>
          <w:lang w:eastAsia="en-GB"/>
        </w:rPr>
        <w:t xml:space="preserve">Hayley </w:t>
      </w:r>
      <w:proofErr w:type="spellStart"/>
      <w:r w:rsidR="00F639EE">
        <w:rPr>
          <w:rFonts w:ascii="Arial" w:hAnsi="Arial" w:cs="Arial"/>
          <w:sz w:val="20"/>
          <w:szCs w:val="20"/>
          <w:lang w:eastAsia="en-GB"/>
        </w:rPr>
        <w:t>Gidman</w:t>
      </w:r>
      <w:proofErr w:type="spellEnd"/>
      <w:r w:rsidR="00F639EE">
        <w:rPr>
          <w:rFonts w:ascii="Arial" w:hAnsi="Arial" w:cs="Arial"/>
          <w:sz w:val="20"/>
          <w:szCs w:val="20"/>
          <w:lang w:eastAsia="en-GB"/>
        </w:rPr>
        <w:t>.</w:t>
      </w:r>
      <w:r w:rsidRPr="00A87B6C">
        <w:rPr>
          <w:rFonts w:ascii="Arial" w:hAnsi="Arial" w:cs="Arial"/>
          <w:sz w:val="20"/>
          <w:szCs w:val="20"/>
          <w:lang w:eastAsia="en-GB"/>
        </w:rPr>
        <w:t xml:space="preserve"> Any queries </w:t>
      </w:r>
      <w:proofErr w:type="gramStart"/>
      <w:r w:rsidRPr="00A87B6C">
        <w:rPr>
          <w:rFonts w:ascii="Arial" w:hAnsi="Arial" w:cs="Arial"/>
          <w:sz w:val="20"/>
          <w:szCs w:val="20"/>
          <w:lang w:eastAsia="en-GB"/>
        </w:rPr>
        <w:t>in regard to</w:t>
      </w:r>
      <w:proofErr w:type="gramEnd"/>
      <w:r w:rsidRPr="00A87B6C">
        <w:rPr>
          <w:rFonts w:ascii="Arial" w:hAnsi="Arial" w:cs="Arial"/>
          <w:sz w:val="20"/>
          <w:szCs w:val="20"/>
          <w:lang w:eastAsia="en-GB"/>
        </w:rPr>
        <w:t xml:space="preserve">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3F4B766"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r w:rsidR="00F639EE">
        <w:rPr>
          <w:rFonts w:ascii="Arial" w:hAnsi="Arial" w:cs="Arial"/>
          <w:sz w:val="20"/>
          <w:szCs w:val="20"/>
          <w:lang w:eastAsia="en-GB"/>
        </w:rPr>
        <w:t>mlcsu.dpo@nhs.net</w:t>
      </w:r>
    </w:p>
    <w:p w14:paraId="6BDC7DBD" w14:textId="6142C4AE" w:rsidR="00A87B6C" w:rsidRPr="00A87B6C" w:rsidRDefault="00F639EE" w:rsidP="00265980">
      <w:pPr>
        <w:rPr>
          <w:rFonts w:ascii="Arial" w:hAnsi="Arial" w:cs="Arial"/>
          <w:sz w:val="20"/>
          <w:szCs w:val="20"/>
        </w:rPr>
      </w:pPr>
      <w:r>
        <w:rPr>
          <w:rFonts w:ascii="Arial" w:hAnsi="Arial" w:cs="Arial"/>
          <w:sz w:val="20"/>
          <w:szCs w:val="20"/>
        </w:rPr>
        <w:t xml:space="preserve">             Telephone: 01782 872648</w:t>
      </w:r>
      <w:bookmarkStart w:id="1" w:name="_GoBack"/>
      <w:bookmarkEnd w:id="1"/>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B4869"/>
    <w:rsid w:val="000C3A44"/>
    <w:rsid w:val="000D1380"/>
    <w:rsid w:val="000D2969"/>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5129AF"/>
    <w:rsid w:val="00514AD3"/>
    <w:rsid w:val="00533B29"/>
    <w:rsid w:val="00536110"/>
    <w:rsid w:val="00545C93"/>
    <w:rsid w:val="00565D80"/>
    <w:rsid w:val="005753FC"/>
    <w:rsid w:val="00585840"/>
    <w:rsid w:val="005C01C1"/>
    <w:rsid w:val="005C3934"/>
    <w:rsid w:val="005E0A0D"/>
    <w:rsid w:val="005F67FF"/>
    <w:rsid w:val="006477C6"/>
    <w:rsid w:val="006C1066"/>
    <w:rsid w:val="006D61C0"/>
    <w:rsid w:val="006E3B47"/>
    <w:rsid w:val="0071195D"/>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A2DD7"/>
    <w:rsid w:val="009D3070"/>
    <w:rsid w:val="00A02586"/>
    <w:rsid w:val="00A200C1"/>
    <w:rsid w:val="00A25D68"/>
    <w:rsid w:val="00A54140"/>
    <w:rsid w:val="00A87B6C"/>
    <w:rsid w:val="00AA4BD8"/>
    <w:rsid w:val="00AB32DB"/>
    <w:rsid w:val="00AB58F6"/>
    <w:rsid w:val="00AF5753"/>
    <w:rsid w:val="00B40AC6"/>
    <w:rsid w:val="00B47C5F"/>
    <w:rsid w:val="00B63C3B"/>
    <w:rsid w:val="00C16543"/>
    <w:rsid w:val="00C47616"/>
    <w:rsid w:val="00C71581"/>
    <w:rsid w:val="00C87466"/>
    <w:rsid w:val="00CF37C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EF344B"/>
    <w:rsid w:val="00F079DE"/>
    <w:rsid w:val="00F22FD3"/>
    <w:rsid w:val="00F27A9B"/>
    <w:rsid w:val="00F420E2"/>
    <w:rsid w:val="00F639EE"/>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B9201CA3-4179-41E8-B03B-EA76515E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COOPER, Tanya (DR SA AHMED &amp; PARTNERS)</cp:lastModifiedBy>
  <cp:revision>2</cp:revision>
  <cp:lastPrinted>2018-05-18T11:06:00Z</cp:lastPrinted>
  <dcterms:created xsi:type="dcterms:W3CDTF">2022-04-29T11:39:00Z</dcterms:created>
  <dcterms:modified xsi:type="dcterms:W3CDTF">2022-04-29T11:39:00Z</dcterms:modified>
</cp:coreProperties>
</file>